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A7" w:rsidRPr="00931EA7" w:rsidRDefault="00931EA7" w:rsidP="00931EA7">
      <w:pPr>
        <w:pStyle w:val="a3"/>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en-US"/>
        </w:rPr>
        <w:t>C</w:t>
      </w:r>
      <w:r>
        <w:rPr>
          <w:rFonts w:ascii="Times New Roman" w:hAnsi="Times New Roman"/>
          <w:sz w:val="28"/>
          <w:szCs w:val="28"/>
        </w:rPr>
        <w:t xml:space="preserve">еминар </w:t>
      </w:r>
    </w:p>
    <w:p w:rsidR="00931EA7" w:rsidRDefault="00931EA7" w:rsidP="00931EA7">
      <w:pPr>
        <w:pStyle w:val="a3"/>
        <w:spacing w:after="0" w:line="240" w:lineRule="auto"/>
        <w:ind w:left="644"/>
        <w:jc w:val="center"/>
        <w:rPr>
          <w:rFonts w:ascii="Times New Roman" w:hAnsi="Times New Roman"/>
          <w:sz w:val="28"/>
          <w:szCs w:val="28"/>
          <w:lang w:val="kk-KZ"/>
        </w:rPr>
      </w:pPr>
      <w:r>
        <w:rPr>
          <w:rFonts w:ascii="Times New Roman" w:hAnsi="Times New Roman"/>
          <w:sz w:val="28"/>
          <w:szCs w:val="28"/>
          <w:lang w:val="kk-KZ"/>
        </w:rPr>
        <w:t>Биологияны оқыту әдістемесі пәнінің қалыптасу тарихына қысқаша түсінік</w:t>
      </w:r>
    </w:p>
    <w:p w:rsidR="00931EA7" w:rsidRPr="007C0DD2" w:rsidRDefault="00931EA7" w:rsidP="00931EA7">
      <w:pPr>
        <w:spacing w:after="0" w:line="240" w:lineRule="auto"/>
        <w:ind w:firstLine="360"/>
        <w:jc w:val="both"/>
        <w:rPr>
          <w:rFonts w:ascii="Times New Roman" w:hAnsi="Times New Roman"/>
          <w:sz w:val="28"/>
          <w:szCs w:val="28"/>
          <w:lang w:val="kk-KZ"/>
        </w:rPr>
      </w:pPr>
      <w:r w:rsidRPr="007C0DD2">
        <w:rPr>
          <w:rFonts w:ascii="Times New Roman" w:hAnsi="Times New Roman"/>
          <w:sz w:val="28"/>
          <w:szCs w:val="28"/>
          <w:lang w:val="kk-KZ"/>
        </w:rPr>
        <w:t xml:space="preserve">Қандай да бір оқу пәні болмасын оның өзінің даму тарихы болады. Сондай-ақ биологияны оқыту әдістемесі пәніде педагогика ғылымының бір саласы сипатты өзінің жеке пән болып қалыптасуы сонау XVII ғасырдан басталады. Әрине қоғам мен экономиканың дамуына сәйкес бірнеше өзгерістер де болуы мүмкін. Себебі сол кездегі мемлекеттердің дамуына ең қажеттілік сауатты білімді мамандар керек болған. Осыған орай 17 ғасырдың аяғында 18 ғасырдың басында ежелгі Ресейде зиялы мектептер ең алғаш рет пайда бола бастады. Сауаттылыққа үйретумен қатар жаратылыстану жайлы мәліметтер беріле бастады. </w:t>
      </w:r>
    </w:p>
    <w:p w:rsidR="00931EA7" w:rsidRDefault="00931EA7" w:rsidP="00931EA7">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1724 жылы </w:t>
      </w:r>
      <w:r w:rsidRPr="00D51D3E">
        <w:rPr>
          <w:rFonts w:ascii="Times New Roman" w:hAnsi="Times New Roman"/>
          <w:b/>
          <w:sz w:val="28"/>
          <w:szCs w:val="28"/>
          <w:u w:val="single"/>
          <w:lang w:val="kk-KZ"/>
        </w:rPr>
        <w:t>I Петр Петербург</w:t>
      </w:r>
      <w:r>
        <w:rPr>
          <w:rFonts w:ascii="Times New Roman" w:hAnsi="Times New Roman"/>
          <w:sz w:val="28"/>
          <w:szCs w:val="28"/>
          <w:lang w:val="kk-KZ"/>
        </w:rPr>
        <w:t xml:space="preserve"> академиясының негізін салды. 18 ғасырдың аяғында академияның зерттеулерінің нәтижелері өзінің алғашқы жемісін бере бастады. Жаратылыстану саласынан көптеген ғылыми жаңалықтар ашыла бастады. Қалаларда 2 жылдық, бесжылдық халық училищелері ашылып жастарды оқыта бастады. Сабақ беруге ең бірінші Владимир Федорович Зуев шақырылып, 1786 жылы өзінің бірінші оқулығын жазып шығарды. «Начертание естественной истории». Ол оқулық екі бөлімнен, үш тараудан тұрды. Сондықтанда, академик В.Ф.Зуев биологияны оқыту әдістемесінің отандық негізін қалаушы деп аталып кетті. Одан әрі қарай биологиядан білім беру саласына басқада педагог – жаратылыстанушылар келе бастады. Солардың арасынан ерекше атап өтуге тұрарлығы </w:t>
      </w:r>
      <w:r w:rsidRPr="00D51D3E">
        <w:rPr>
          <w:rFonts w:ascii="Times New Roman" w:hAnsi="Times New Roman"/>
          <w:b/>
          <w:sz w:val="28"/>
          <w:szCs w:val="28"/>
          <w:u w:val="single"/>
          <w:lang w:val="kk-KZ"/>
        </w:rPr>
        <w:t>Александр Яковлевич Герд (1841-1888)</w:t>
      </w:r>
      <w:r>
        <w:rPr>
          <w:rFonts w:ascii="Times New Roman" w:hAnsi="Times New Roman"/>
          <w:sz w:val="28"/>
          <w:szCs w:val="28"/>
          <w:lang w:val="kk-KZ"/>
        </w:rPr>
        <w:t xml:space="preserve">. Бұл ғалым </w:t>
      </w:r>
      <w:r w:rsidRPr="001F10F7">
        <w:rPr>
          <w:rFonts w:ascii="Times New Roman" w:hAnsi="Times New Roman"/>
          <w:sz w:val="28"/>
          <w:szCs w:val="28"/>
          <w:lang w:val="kk-KZ"/>
        </w:rPr>
        <w:t xml:space="preserve">XIX </w:t>
      </w:r>
      <w:r>
        <w:rPr>
          <w:rFonts w:ascii="Times New Roman" w:hAnsi="Times New Roman"/>
          <w:sz w:val="28"/>
          <w:szCs w:val="28"/>
          <w:lang w:val="kk-KZ"/>
        </w:rPr>
        <w:t xml:space="preserve">ғасырдағы ең ірі жаратылыстанудан әдіскер деп тарихта атағы қалды. </w:t>
      </w:r>
      <w:r w:rsidRPr="001E2310">
        <w:rPr>
          <w:rFonts w:ascii="Times New Roman" w:hAnsi="Times New Roman"/>
          <w:sz w:val="28"/>
          <w:szCs w:val="28"/>
          <w:lang w:val="kk-KZ"/>
        </w:rPr>
        <w:t>Оқ</w:t>
      </w:r>
      <w:r>
        <w:rPr>
          <w:rFonts w:ascii="Times New Roman" w:hAnsi="Times New Roman"/>
          <w:sz w:val="28"/>
          <w:szCs w:val="28"/>
          <w:lang w:val="kk-KZ"/>
        </w:rPr>
        <w:t>ушыларға материалистік  дүниетанымдық көзқарасты қалыптастыру мен өз бетімен танымдылықты игеру деп түсіндірді. Идеясының ерекшелігі дамыта оқыту жайлы пікірі дәл қазіргі кездегі талапқа сай деуге болады. Енді осыларды атап өтейік:</w:t>
      </w:r>
    </w:p>
    <w:p w:rsidR="00931EA7" w:rsidRDefault="00931EA7" w:rsidP="00931EA7">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Оқушыларға табиғат жайлы оқу материалын  түсіндіруді эвалюциялық тұрғыдан мазмұндау арқылы дүниеге көзқарасын дұрыс қалыатастыру</w:t>
      </w:r>
    </w:p>
    <w:p w:rsidR="00931EA7" w:rsidRDefault="00931EA7" w:rsidP="00931EA7">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Тірі ағзаларды оқуды төмен мен жоғары қарай яғни қарапайымнан күрделіге қарай оқытуды енгізу</w:t>
      </w:r>
    </w:p>
    <w:p w:rsidR="00931EA7" w:rsidRDefault="00931EA7" w:rsidP="00931EA7">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Оқушының білім алуына қойылатын  басты талап өз бетімен іздемпаздығын дамыту</w:t>
      </w:r>
    </w:p>
    <w:p w:rsidR="00931EA7" w:rsidRDefault="00931EA7" w:rsidP="00931EA7">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 xml:space="preserve">Оқушыға білім беру үшін түсініктемелік – іздемпаздық әдістерін үйрету </w:t>
      </w:r>
    </w:p>
    <w:p w:rsidR="00931EA7" w:rsidRDefault="00931EA7" w:rsidP="00931EA7">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Бұрынғы алған білімдеріне сүйеніп оқыту</w:t>
      </w:r>
    </w:p>
    <w:p w:rsidR="00931EA7" w:rsidRDefault="00931EA7" w:rsidP="00931EA7">
      <w:pPr>
        <w:pStyle w:val="a3"/>
        <w:numPr>
          <w:ilvl w:val="0"/>
          <w:numId w:val="2"/>
        </w:numPr>
        <w:spacing w:after="0" w:line="240" w:lineRule="auto"/>
        <w:rPr>
          <w:rFonts w:ascii="Times New Roman" w:hAnsi="Times New Roman"/>
          <w:sz w:val="28"/>
          <w:szCs w:val="28"/>
          <w:lang w:val="kk-KZ"/>
        </w:rPr>
      </w:pPr>
      <w:r>
        <w:rPr>
          <w:rFonts w:ascii="Times New Roman" w:hAnsi="Times New Roman"/>
          <w:sz w:val="28"/>
          <w:szCs w:val="28"/>
          <w:lang w:val="kk-KZ"/>
        </w:rPr>
        <w:t>Биологияны оқыту барысында тірі табиғатпен байланысты күшейтуге бағыттау (экскурсия, практикалық жұмыстар, демонстрациялау)</w:t>
      </w:r>
    </w:p>
    <w:p w:rsidR="00931EA7" w:rsidRPr="00C817AD" w:rsidRDefault="00931EA7" w:rsidP="00931EA7">
      <w:pPr>
        <w:pStyle w:val="a3"/>
        <w:numPr>
          <w:ilvl w:val="0"/>
          <w:numId w:val="2"/>
        </w:numPr>
        <w:spacing w:after="0" w:line="240" w:lineRule="auto"/>
        <w:rPr>
          <w:rFonts w:ascii="Times New Roman" w:hAnsi="Times New Roman"/>
          <w:sz w:val="28"/>
          <w:szCs w:val="28"/>
          <w:lang w:val="kk-KZ"/>
        </w:rPr>
      </w:pPr>
      <w:r w:rsidRPr="00780C0C">
        <w:rPr>
          <w:rFonts w:ascii="Times New Roman" w:hAnsi="Times New Roman"/>
          <w:b/>
          <w:sz w:val="28"/>
          <w:szCs w:val="28"/>
          <w:lang w:val="kk-KZ"/>
        </w:rPr>
        <w:t xml:space="preserve">Герд </w:t>
      </w:r>
      <w:r w:rsidRPr="00780C0C">
        <w:rPr>
          <w:rFonts w:ascii="Times New Roman" w:hAnsi="Times New Roman"/>
          <w:b/>
          <w:color w:val="000000"/>
          <w:sz w:val="28"/>
          <w:szCs w:val="28"/>
          <w:lang w:val="kk-KZ"/>
        </w:rPr>
        <w:t>«триадасы »</w:t>
      </w:r>
      <w:r>
        <w:rPr>
          <w:rFonts w:ascii="Times New Roman" w:hAnsi="Times New Roman"/>
          <w:sz w:val="28"/>
          <w:szCs w:val="28"/>
          <w:lang w:val="kk-KZ"/>
        </w:rPr>
        <w:t xml:space="preserve"> бастауыш сыныптарында  « жер, ауа, су жайлы » мәліметтерді түсіндіру т.б</w:t>
      </w:r>
    </w:p>
    <w:p w:rsidR="00931EA7" w:rsidRPr="00F33DC5" w:rsidRDefault="00931EA7" w:rsidP="00931EA7">
      <w:pPr>
        <w:spacing w:after="0" w:line="240" w:lineRule="auto"/>
        <w:rPr>
          <w:rFonts w:ascii="Times New Roman" w:hAnsi="Times New Roman"/>
          <w:sz w:val="28"/>
          <w:szCs w:val="28"/>
          <w:lang w:val="kk-KZ"/>
        </w:rPr>
      </w:pPr>
    </w:p>
    <w:p w:rsidR="00931EA7" w:rsidRDefault="00931EA7" w:rsidP="00931EA7">
      <w:pPr>
        <w:spacing w:after="0" w:line="240" w:lineRule="auto"/>
        <w:ind w:firstLine="360"/>
        <w:jc w:val="both"/>
        <w:rPr>
          <w:rFonts w:ascii="Times New Roman" w:hAnsi="Times New Roman"/>
          <w:sz w:val="28"/>
          <w:szCs w:val="28"/>
          <w:lang w:val="kk-KZ"/>
        </w:rPr>
      </w:pPr>
      <w:r w:rsidRPr="007C0DD2">
        <w:rPr>
          <w:rFonts w:ascii="Times New Roman" w:hAnsi="Times New Roman"/>
          <w:sz w:val="28"/>
          <w:szCs w:val="28"/>
          <w:lang w:val="kk-KZ"/>
        </w:rPr>
        <w:lastRenderedPageBreak/>
        <w:t xml:space="preserve">20 </w:t>
      </w:r>
      <w:r>
        <w:rPr>
          <w:rFonts w:ascii="Times New Roman" w:hAnsi="Times New Roman"/>
          <w:sz w:val="28"/>
          <w:szCs w:val="28"/>
          <w:lang w:val="kk-KZ"/>
        </w:rPr>
        <w:t>ғасырдың алғашқы жылдарында жаратылыстану саласынан мектеп оқушыларына білім беруде прогрессивтік өзгерістерге ауысқанын байқауға болады. Оның басты себебі қоғамдағы экономикалық, әлеуметтік жағдайлар, оның ішінде мемлекеттегі ғылыми техникалық прогресстің дамуы ірі өндіріс орындары мен завод фабрикаларының қалыптасу жаңа құрал-жабдықтарды керек етті. Сол кездегі алдыңғы қатардағы методист әдіскерге немістің педагогы Ф.Юнгені жатқызуға болады. Ол табиғатты арнаулы экскурсия өткізу арқылы зерттеп оқытуды ұсынды. Бұл идеяны орыс методисттері В.В.Па</w:t>
      </w:r>
      <w:r w:rsidRPr="00DB633B">
        <w:rPr>
          <w:rFonts w:ascii="Times New Roman" w:hAnsi="Times New Roman"/>
          <w:sz w:val="28"/>
          <w:szCs w:val="28"/>
          <w:lang w:val="kk-KZ"/>
        </w:rPr>
        <w:t>л</w:t>
      </w:r>
      <w:r>
        <w:rPr>
          <w:rFonts w:ascii="Times New Roman" w:hAnsi="Times New Roman"/>
          <w:sz w:val="28"/>
          <w:szCs w:val="28"/>
          <w:lang w:val="kk-KZ"/>
        </w:rPr>
        <w:t xml:space="preserve">овцев, Д.Н.Кайгородов белсенді жүргізе бастады. </w:t>
      </w:r>
      <w:r w:rsidRPr="00780C0C">
        <w:rPr>
          <w:rFonts w:ascii="Times New Roman" w:hAnsi="Times New Roman"/>
          <w:b/>
          <w:sz w:val="28"/>
          <w:szCs w:val="28"/>
          <w:lang w:val="kk-KZ"/>
        </w:rPr>
        <w:t>1907 жылы</w:t>
      </w:r>
      <w:r w:rsidRPr="00780C0C">
        <w:rPr>
          <w:rFonts w:ascii="Times New Roman" w:hAnsi="Times New Roman"/>
          <w:sz w:val="28"/>
          <w:szCs w:val="28"/>
          <w:lang w:val="kk-KZ"/>
        </w:rPr>
        <w:t xml:space="preserve"> </w:t>
      </w:r>
      <w:r w:rsidRPr="00780C0C">
        <w:rPr>
          <w:rFonts w:ascii="Times New Roman" w:hAnsi="Times New Roman"/>
          <w:b/>
          <w:color w:val="000000"/>
          <w:sz w:val="28"/>
          <w:szCs w:val="28"/>
          <w:lang w:val="kk-KZ"/>
        </w:rPr>
        <w:t>Валериан Викторович Половцев</w:t>
      </w:r>
      <w:r w:rsidRPr="00780C0C">
        <w:rPr>
          <w:rFonts w:ascii="Times New Roman" w:hAnsi="Times New Roman"/>
          <w:b/>
          <w:sz w:val="28"/>
          <w:szCs w:val="28"/>
          <w:lang w:val="kk-KZ"/>
        </w:rPr>
        <w:t xml:space="preserve"> «Основы общей методики естествознания»</w:t>
      </w:r>
      <w:r w:rsidRPr="00780C0C">
        <w:rPr>
          <w:rFonts w:ascii="Times New Roman" w:hAnsi="Times New Roman"/>
          <w:sz w:val="28"/>
          <w:szCs w:val="28"/>
          <w:lang w:val="kk-KZ"/>
        </w:rPr>
        <w:t xml:space="preserve"> </w:t>
      </w:r>
      <w:r w:rsidRPr="00780C0C">
        <w:rPr>
          <w:rFonts w:ascii="Times New Roman" w:hAnsi="Times New Roman"/>
          <w:b/>
          <w:sz w:val="28"/>
          <w:szCs w:val="28"/>
          <w:lang w:val="kk-KZ"/>
        </w:rPr>
        <w:t>атты биоценологиялық кітап жазды.</w:t>
      </w:r>
      <w:r w:rsidRPr="00780C0C">
        <w:rPr>
          <w:rFonts w:ascii="Times New Roman" w:hAnsi="Times New Roman"/>
          <w:sz w:val="28"/>
          <w:szCs w:val="28"/>
          <w:lang w:val="kk-KZ"/>
        </w:rPr>
        <w:t xml:space="preserve"> </w:t>
      </w:r>
      <w:r>
        <w:rPr>
          <w:rFonts w:ascii="Times New Roman" w:hAnsi="Times New Roman"/>
          <w:sz w:val="28"/>
          <w:szCs w:val="28"/>
          <w:lang w:val="kk-KZ"/>
        </w:rPr>
        <w:t xml:space="preserve">Ол ең алғаш рет «биологиялық әдіс» идеясын яғни жаратылыстануды оқытуды биологиялық әдіс арқылы оқу </w:t>
      </w:r>
      <w:r w:rsidRPr="00DB633B">
        <w:rPr>
          <w:rFonts w:ascii="Times New Roman" w:hAnsi="Times New Roman"/>
          <w:color w:val="000000"/>
          <w:sz w:val="28"/>
          <w:szCs w:val="28"/>
          <w:lang w:val="kk-KZ"/>
        </w:rPr>
        <w:t>материалдарын таңдап</w:t>
      </w:r>
      <w:r>
        <w:rPr>
          <w:rFonts w:ascii="Times New Roman" w:hAnsi="Times New Roman"/>
          <w:i/>
          <w:sz w:val="28"/>
          <w:szCs w:val="28"/>
          <w:lang w:val="kk-KZ"/>
        </w:rPr>
        <w:t xml:space="preserve"> </w:t>
      </w:r>
      <w:r>
        <w:rPr>
          <w:rFonts w:ascii="Times New Roman" w:hAnsi="Times New Roman"/>
          <w:sz w:val="28"/>
          <w:szCs w:val="28"/>
          <w:lang w:val="kk-KZ"/>
        </w:rPr>
        <w:t xml:space="preserve">сұрыптай мазмұнмен құруды ұсынды. Бұл әдіс жаратылыстануды экологиялық тұрғыдан түсіндіруге бағытталған. Ол оқу </w:t>
      </w:r>
      <w:r w:rsidRPr="00D76E76">
        <w:rPr>
          <w:rFonts w:ascii="Times New Roman" w:hAnsi="Times New Roman"/>
          <w:color w:val="000000"/>
          <w:sz w:val="28"/>
          <w:szCs w:val="28"/>
          <w:lang w:val="kk-KZ"/>
        </w:rPr>
        <w:t>материалдарын</w:t>
      </w:r>
      <w:r w:rsidRPr="00536A98">
        <w:rPr>
          <w:rFonts w:ascii="Times New Roman" w:hAnsi="Times New Roman"/>
          <w:i/>
          <w:sz w:val="28"/>
          <w:szCs w:val="28"/>
          <w:lang w:val="kk-KZ"/>
        </w:rPr>
        <w:t xml:space="preserve"> </w:t>
      </w:r>
      <w:r>
        <w:rPr>
          <w:rFonts w:ascii="Times New Roman" w:hAnsi="Times New Roman"/>
          <w:sz w:val="28"/>
          <w:szCs w:val="28"/>
          <w:lang w:val="kk-KZ"/>
        </w:rPr>
        <w:t>ауроэкологиялық және синэкологиялық мазмұндауды және мектеп оқулығына биогеоценология жайлы енгізуді ұсынады. 19 ғасырдың аяғында 20 ғасырдың басында биологияны оқыту әдістемесі пәннің қалыптасуына тағы басқада әдіскер методисттер өзінің үлесін қосты. Олар:</w:t>
      </w:r>
    </w:p>
    <w:p w:rsidR="00931EA7" w:rsidRDefault="00931EA7" w:rsidP="00931EA7">
      <w:pPr>
        <w:spacing w:after="0" w:line="240" w:lineRule="auto"/>
        <w:ind w:firstLine="360"/>
        <w:jc w:val="both"/>
        <w:rPr>
          <w:rFonts w:ascii="Times New Roman" w:hAnsi="Times New Roman"/>
          <w:sz w:val="28"/>
          <w:szCs w:val="28"/>
          <w:lang w:val="kk-KZ"/>
        </w:rPr>
      </w:pPr>
    </w:p>
    <w:p w:rsidR="00D41D16" w:rsidRPr="00931EA7" w:rsidRDefault="00D41D16">
      <w:pPr>
        <w:rPr>
          <w:lang w:val="kk-KZ"/>
        </w:rPr>
      </w:pPr>
    </w:p>
    <w:sectPr w:rsidR="00D41D16" w:rsidRPr="00931EA7" w:rsidSect="00D41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C97"/>
    <w:multiLevelType w:val="hybridMultilevel"/>
    <w:tmpl w:val="CEBE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85778C"/>
    <w:multiLevelType w:val="hybridMultilevel"/>
    <w:tmpl w:val="47A2946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1EA7"/>
    <w:rsid w:val="00142736"/>
    <w:rsid w:val="00931EA7"/>
    <w:rsid w:val="00D41D16"/>
    <w:rsid w:val="00DC3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EA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balbobek</dc:creator>
  <cp:lastModifiedBy>1301</cp:lastModifiedBy>
  <cp:revision>2</cp:revision>
  <dcterms:created xsi:type="dcterms:W3CDTF">2017-07-24T07:52:00Z</dcterms:created>
  <dcterms:modified xsi:type="dcterms:W3CDTF">2017-07-24T07:52:00Z</dcterms:modified>
</cp:coreProperties>
</file>